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Harvey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N. HAVEN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CVB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CVBF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22.942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98,149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sale price. The shares were sold at prices ranging from $22.885 to $23.015 per share. Full information regarding the number of shares sold at each price shall be provided to the Staff, Issuer, or a security holder of Issuer,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 Harvey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0054" TargetMode="External"/><Relationship Id="rId5" Type="http://schemas.openxmlformats.org/officeDocument/2006/relationships/hyperlink" Target="http://www.sec.gov/cgi-bin/browse-edgar?action=getcompany&amp;CIK=0000354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3280</Characters>
  <CharactersWithSpaces>3823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